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halkboard" w:hAnsi="Chalkboard"/>
          <w:b/>
          <w:bCs/>
          <w:sz w:val="28"/>
          <w:szCs w:val="28"/>
        </w:rPr>
        <w:t>2016-2017</w:t>
      </w:r>
      <w:r>
        <w:rPr>
          <w:rFonts w:ascii="Chalkboard" w:hAnsi="Chalkboard"/>
          <w:b/>
          <w:bCs/>
          <w:sz w:val="28"/>
          <w:szCs w:val="28"/>
        </w:rPr>
        <w:t xml:space="preserve"> STONE CREEK SCHOOL</w:t>
      </w:r>
    </w:p>
    <w:p>
      <w:pPr>
        <w:pStyle w:val="style0"/>
        <w:jc w:val="center"/>
      </w:pPr>
      <w:r>
        <w:rPr>
          <w:rFonts w:ascii="Chalkboard" w:hAnsi="Chalkboard"/>
          <w:b/>
          <w:bCs/>
          <w:sz w:val="28"/>
          <w:szCs w:val="28"/>
        </w:rPr>
        <w:t>THIRD GRADE SCHOOL SUPPLY LIST</w:t>
      </w:r>
    </w:p>
    <w:tbl>
      <w:tblPr>
        <w:jc w:val="left"/>
        <w:tblInd w:type="dxa" w:w="772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7881"/>
        <w:gridCol w:w="708"/>
      </w:tblGrid>
      <w:tr>
        <w:trPr>
          <w:cantSplit w:val="false"/>
        </w:trPr>
        <w:tc>
          <w:tcPr>
            <w:tcW w:type="dxa" w:w="78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type="dxa" w:w="70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QTY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GLUE STICK, WASHABLE, PURPLE DRIES CLEAR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6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SET OF CRAYOLA WATERCOLORS WITH BRUSH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5” FISKARS SHARP SCISSORS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WOODEN </w:t>
            </w:r>
            <w:r>
              <w:rPr>
                <w:rFonts w:ascii="American Typewriter" w:hAnsi="American Typewriter"/>
                <w:sz w:val="20"/>
                <w:szCs w:val="20"/>
              </w:rPr>
              <w:t>RULER – 12” WITH INCHES &amp; METRIC</w:t>
            </w:r>
            <w:r>
              <w:rPr>
                <w:rFonts w:ascii="American Typewriter" w:hAnsi="American Typewriter"/>
                <w:sz w:val="20"/>
                <w:szCs w:val="20"/>
              </w:rPr>
              <w:t>(NOT BENDABLE)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HIGHLIGHTERS, ASSORTED COLORS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8 CT. CRAYOLA WASHABLE MARKERS, WIDE TIP,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CLASSIC COLORS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EXPO (DRY ERASE)  MARKERS,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2 WIDE TIP, 2 FINE TIP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12 CT. CRAYOLA COLORED PENCILS, 7” LONG,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PRE-SHARPENED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#2 PENCILS,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SHARPENED – TICONDEROGA BRAND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36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RED MEDIUM POINT PENS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6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PENCIL ZIPPER POUCH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BOX OF 24 COUNT CRAYONS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LARGE PINK ERASERS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ELMER'S GLUE-ALL, 4 OZ.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MULTIPLICATION FLASH CARDS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DIVISION FLASH CARDS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SPIRAL NOTEBOOK – 1 SUBJECT, WIDE RULE, 70 CT., DIFFERENT COLORS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POST-IT NOTES – 3”x3” 100 SHEET PAD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PENCIL SHARPENER WITH CATCHING CASE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INDEX CARDS – 3 x 5, WHITE, 100 CT.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2 POCKET FOLDERS, GREEN/RED/BLUE/YELLOW/</w:t>
            </w:r>
            <w:r>
              <w:rPr>
                <w:rFonts w:ascii="American Typewriter" w:hAnsi="American Typewriter"/>
                <w:sz w:val="20"/>
                <w:szCs w:val="20"/>
              </w:rPr>
              <w:t>PURPLE</w:t>
            </w:r>
            <w:r>
              <w:rPr>
                <w:rFonts w:ascii="American Typewriter" w:hAnsi="American Typewriter"/>
                <w:sz w:val="20"/>
                <w:szCs w:val="20"/>
              </w:rPr>
              <w:t>, WITH PRONGS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5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b w:val="false"/>
                <w:bCs w:val="false"/>
                <w:sz w:val="20"/>
                <w:szCs w:val="20"/>
              </w:rPr>
              <w:t>SMALL SCHOOL BOX FOR SUPPLIES – NO HANDLES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KLEENEX BOXES, 175 CT.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CANISTER OF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BACTERIAL WIPES, DISINFECTING, BLEACH-FREE – CLOROX OR LYSOL (DESK ONLY)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HAND SANITIZER, FLIP-TOP, 8 OZ.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BOX OF HEFTY ONE-ZIP BAGS (</w:t>
            </w:r>
            <w:r>
              <w:rPr>
                <w:rFonts w:ascii="American Typewriter" w:hAnsi="American Typewriter"/>
                <w:sz w:val="20"/>
                <w:szCs w:val="20"/>
              </w:rPr>
              <w:t>QUART - A-</w:t>
            </w:r>
            <w:r>
              <w:rPr>
                <w:rFonts w:ascii="American Typewriter" w:hAnsi="American Typewriter"/>
                <w:sz w:val="20"/>
                <w:szCs w:val="20"/>
              </w:rPr>
              <w:t>O</w:t>
            </w:r>
            <w:r>
              <w:rPr>
                <w:rFonts w:ascii="American Typewriter" w:hAnsi="American Typewriter"/>
                <w:sz w:val="20"/>
                <w:szCs w:val="20"/>
              </w:rPr>
              <w:t>), (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GALLON - </w:t>
            </w:r>
            <w:r>
              <w:rPr>
                <w:rFonts w:ascii="American Typewriter" w:hAnsi="American Typewriter"/>
                <w:sz w:val="20"/>
                <w:szCs w:val="20"/>
              </w:rPr>
              <w:t>P</w:t>
            </w:r>
            <w:r>
              <w:rPr>
                <w:rFonts w:ascii="American Typewriter" w:hAnsi="American Typewriter"/>
                <w:sz w:val="20"/>
                <w:szCs w:val="20"/>
              </w:rPr>
              <w:t>-Z</w:t>
            </w:r>
            <w:r>
              <w:rPr>
                <w:rFonts w:ascii="American Typewriter" w:hAnsi="American Typewriter"/>
                <w:sz w:val="20"/>
                <w:szCs w:val="20"/>
              </w:rPr>
              <w:t>)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REWARD OR FUN STICKERS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HEADPHONES/</w:t>
            </w:r>
            <w:r>
              <w:rPr>
                <w:rFonts w:ascii="American Typewriter" w:hAnsi="American Typewriter"/>
                <w:sz w:val="20"/>
                <w:szCs w:val="20"/>
              </w:rPr>
              <w:t>EARBUDS FOR COMPUTERS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BINDER, 1</w:t>
            </w:r>
            <w:r>
              <w:rPr>
                <w:rFonts w:ascii="American Typewriter" w:hAnsi="American Typewriter"/>
                <w:sz w:val="20"/>
                <w:szCs w:val="20"/>
              </w:rPr>
              <w:t>-1/2”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sz w:val="20"/>
                <w:szCs w:val="20"/>
              </w:rPr>
              <w:t>LOOSELEAF NOTEBOOK PAPER, WIDE RULE, 100 CT. PKG.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88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bCs w:val="false"/>
                <w:iCs w:val="false"/>
                <w:sz w:val="20"/>
                <w:szCs w:val="20"/>
              </w:rPr>
            </w:r>
          </w:p>
          <w:p>
            <w:pPr>
              <w:pStyle w:val="style21"/>
              <w:jc w:val="left"/>
            </w:pPr>
            <w:r>
              <w:rPr>
                <w:rFonts w:ascii="American Typewriter" w:hAnsi="American Typewriter"/>
                <w:b/>
                <w:bCs/>
                <w:iCs w:val="false"/>
                <w:sz w:val="20"/>
                <w:szCs w:val="20"/>
              </w:rPr>
              <w:t xml:space="preserve">*PLEASE LABEL EVERYTHING WITH YOUR CHILD'S NAME </w:t>
            </w:r>
          </w:p>
        </w:tc>
        <w:tc>
          <w:tcPr>
            <w:tcW w:type="dxa" w:w="708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</w:tbl>
    <w:p>
      <w:pPr>
        <w:pStyle w:val="style0"/>
      </w:pPr>
      <w:r>
        <w:rPr>
          <w:rFonts w:ascii="American Typewriter" w:hAnsi="American Typewriter"/>
          <w:b/>
          <w:bCs/>
          <w:sz w:val="18"/>
          <w:szCs w:val="18"/>
        </w:rPr>
      </w:r>
    </w:p>
    <w:p>
      <w:pPr>
        <w:pStyle w:val="style0"/>
      </w:pPr>
      <w:r>
        <w:rPr>
          <w:rFonts w:ascii="American Typewriter" w:hAnsi="American Typewriter"/>
          <w:b/>
          <w:bCs/>
          <w:sz w:val="18"/>
          <w:szCs w:val="18"/>
        </w:rPr>
        <w:tab/>
        <w:t xml:space="preserve">ART:     </w:t>
      </w:r>
      <w:r>
        <w:rPr>
          <w:rFonts w:ascii="American Typewriter" w:hAnsi="American Typewriter"/>
          <w:b w:val="false"/>
          <w:bCs w:val="false"/>
          <w:sz w:val="18"/>
          <w:szCs w:val="18"/>
        </w:rPr>
        <w:t>PAINT SHIRT</w:t>
        <w:tab/>
        <w:tab/>
        <w:tab/>
        <w:tab/>
      </w:r>
      <w:r>
        <w:rPr>
          <w:rFonts w:ascii="American Typewriter" w:hAnsi="American Typewriter"/>
          <w:b/>
          <w:bCs/>
          <w:sz w:val="18"/>
          <w:szCs w:val="18"/>
        </w:rPr>
        <w:t>PE:</w:t>
      </w:r>
      <w:r>
        <w:rPr>
          <w:rFonts w:ascii="American Typewriter" w:hAnsi="American Typewriter"/>
          <w:b w:val="false"/>
          <w:bCs w:val="false"/>
          <w:sz w:val="18"/>
          <w:szCs w:val="18"/>
        </w:rPr>
        <w:t xml:space="preserve">  </w:t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>ATHLETIC</w:t>
      </w:r>
      <w:r>
        <w:rPr>
          <w:rFonts w:ascii="American Typewriter" w:hAnsi="American Typewriter"/>
          <w:b w:val="false"/>
          <w:bCs w:val="false"/>
          <w:sz w:val="18"/>
          <w:szCs w:val="18"/>
        </w:rPr>
        <w:t xml:space="preserve"> TENNIS SHOES </w:t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>TO BE LEFT AT</w:t>
      </w:r>
    </w:p>
    <w:p>
      <w:pPr>
        <w:pStyle w:val="style0"/>
      </w:pPr>
      <w:r>
        <w:rPr>
          <w:rFonts w:ascii="American Typewriter" w:hAnsi="American Typewriter"/>
          <w:b w:val="false"/>
          <w:bCs w:val="false"/>
          <w:sz w:val="18"/>
          <w:szCs w:val="18"/>
        </w:rPr>
        <w:tab/>
        <w:tab/>
        <w:tab/>
        <w:tab/>
        <w:tab/>
        <w:tab/>
        <w:tab/>
        <w:t xml:space="preserve">         </w:t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>SCHOOL</w:t>
      </w:r>
    </w:p>
    <w:p>
      <w:pPr>
        <w:pStyle w:val="style0"/>
      </w:pPr>
      <w:r>
        <w:rPr>
          <w:rFonts w:ascii="American Typewriter" w:hAnsi="American Typewriter"/>
          <w:b w:val="false"/>
          <w:bCs w:val="false"/>
          <w:sz w:val="18"/>
          <w:szCs w:val="18"/>
        </w:rPr>
      </w:r>
    </w:p>
    <w:p>
      <w:pPr>
        <w:pStyle w:val="style0"/>
      </w:pPr>
      <w:r>
        <w:rPr>
          <w:rFonts w:ascii="American Typewriter" w:hAnsi="American Typewriter"/>
          <w:b w:val="false"/>
          <w:bCs w:val="false"/>
          <w:sz w:val="18"/>
          <w:szCs w:val="18"/>
        </w:rPr>
        <w:tab/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>NO TRAPPER KEEPERS, NO OVERSIZED BACKPACKS OR BACKPACKS WITH WHEELS – THEY MUST</w:t>
      </w:r>
    </w:p>
    <w:p>
      <w:pPr>
        <w:pStyle w:val="style0"/>
      </w:pPr>
      <w:r>
        <w:rPr>
          <w:rFonts w:ascii="American Typewriter" w:hAnsi="American Typewriter"/>
          <w:b w:val="false"/>
          <w:bCs w:val="false"/>
          <w:sz w:val="18"/>
          <w:szCs w:val="18"/>
          <w:u w:val="none"/>
        </w:rPr>
        <w:tab/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>FIT IN THE STUDENT'S LOCKER –</w:t>
      </w:r>
      <w:r>
        <w:rPr>
          <w:rFonts w:ascii="American Typewriter" w:hAnsi="American Typewriter"/>
          <w:b w:val="false"/>
          <w:bCs w:val="false"/>
          <w:sz w:val="18"/>
          <w:szCs w:val="18"/>
          <w:u w:val="single"/>
        </w:rPr>
        <w:t xml:space="preserve"> </w:t>
      </w:r>
      <w:r>
        <w:rPr>
          <w:rFonts w:ascii="American Typewriter" w:hAnsi="American Typewriter"/>
          <w:b/>
          <w:bCs/>
          <w:sz w:val="18"/>
          <w:szCs w:val="18"/>
          <w:u w:val="single"/>
        </w:rPr>
        <w:t>PLEASE KEEP SIZES EXACT TO FIT SMALL DESKS.</w:t>
      </w:r>
    </w:p>
    <w:p>
      <w:pPr>
        <w:pStyle w:val="style0"/>
      </w:pPr>
      <w:r>
        <w:rPr>
          <w:rFonts w:ascii="American Typewriter" w:hAnsi="American Typewriter"/>
          <w:b w:val="false"/>
          <w:bCs w:val="false"/>
          <w:sz w:val="18"/>
          <w:szCs w:val="18"/>
          <w:u w:val="none"/>
        </w:rPr>
        <w:tab/>
      </w:r>
    </w:p>
    <w:p>
      <w:pPr>
        <w:pStyle w:val="style23"/>
      </w:pPr>
      <w:r>
        <w:rPr>
          <w:rFonts w:ascii="American Typewriter" w:hAnsi="American Typewriter"/>
          <w:b w:val="false"/>
          <w:bCs w:val="false"/>
          <w:sz w:val="18"/>
          <w:szCs w:val="18"/>
        </w:rPr>
        <w:tab/>
        <w:t xml:space="preserve">                                                                                                                         </w:t>
      </w:r>
    </w:p>
    <w:p>
      <w:pPr>
        <w:pStyle w:val="style23"/>
      </w:pPr>
      <w:r>
        <w:rPr>
          <w:rFonts w:ascii="American Typewriter" w:hAnsi="American Typewriter"/>
          <w:b w:val="false"/>
          <w:bCs w:val="false"/>
          <w:sz w:val="18"/>
          <w:szCs w:val="18"/>
        </w:rPr>
        <w:t xml:space="preserve">               </w:t>
      </w:r>
    </w:p>
    <w:sectPr>
      <w:footerReference r:id="rId2" w:type="default"/>
      <w:type w:val="nextPage"/>
      <w:pgSz w:h="15840" w:w="12240"/>
      <w:pgMar w:bottom="1303" w:footer="763" w:gutter="0" w:header="0" w:left="1134" w:right="1134" w:top="763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Chalkboard">
    <w:charset w:val="80"/>
    <w:family w:val="auto"/>
    <w:pitch w:val="variable"/>
  </w:font>
  <w:font w:name="American Typewriter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>
        <w:rFonts w:ascii="American Typewriter" w:hAnsi="American Typewriter"/>
        <w:b/>
        <w:bCs/>
        <w:sz w:val="21"/>
        <w:szCs w:val="21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Table Contents"/>
    <w:basedOn w:val="style0"/>
    <w:next w:val="style21"/>
    <w:pPr>
      <w:suppressLineNumbers/>
    </w:pPr>
    <w:rPr/>
  </w:style>
  <w:style w:styleId="style22" w:type="paragraph">
    <w:name w:val="Table Heading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Footer"/>
    <w:basedOn w:val="style0"/>
    <w:next w:val="style23"/>
    <w:pPr>
      <w:suppressLineNumbers/>
      <w:tabs>
        <w:tab w:leader="none" w:pos="4986" w:val="center"/>
        <w:tab w:leader="none" w:pos="9972" w:val="right"/>
      </w:tabs>
    </w:pPr>
    <w:rPr/>
  </w:style>
  <w:style w:styleId="style24" w:type="paragraph">
    <w:name w:val="Header"/>
    <w:basedOn w:val="style0"/>
    <w:next w:val="style24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88713</TotalTime>
  <Application>LibreOffice/4.0.0.3$MacOSX_x86 LibreOffice_project/53fd80e80f44edd735c18dbc5b6cde811e0a15c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2012-03-21T11:07:44.00Z</dcterms:created>
  <cp:lastPrinted>2016-04-20T13:45:57.00Z</cp:lastPrinted>
  <dcterms:modified xsi:type="dcterms:W3CDTF">2016-04-20T13:46:50.00Z</dcterms:modified>
  <cp:revision>41</cp:revision>
</cp:coreProperties>
</file>